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D4" w:rsidRPr="00476E80" w:rsidRDefault="005936D4" w:rsidP="005936D4">
      <w:pPr>
        <w:shd w:val="clear" w:color="auto" w:fill="FFFFFF"/>
        <w:rPr>
          <w:rFonts w:ascii="Times New Roman" w:hAnsi="Times New Roman"/>
          <w:b/>
          <w:u w:val="single"/>
        </w:rPr>
      </w:pPr>
      <w:r w:rsidRPr="00476E80">
        <w:rPr>
          <w:rFonts w:ascii="Times New Roman" w:hAnsi="Times New Roman"/>
          <w:b/>
          <w:u w:val="single"/>
        </w:rPr>
        <w:t>Лекция 3. Модули и квадратные корни</w:t>
      </w:r>
    </w:p>
    <w:p w:rsidR="005936D4" w:rsidRPr="00476E80" w:rsidRDefault="005936D4" w:rsidP="005936D4">
      <w:pPr>
        <w:shd w:val="clear" w:color="auto" w:fill="FFFFFF"/>
        <w:rPr>
          <w:rFonts w:ascii="Times New Roman" w:hAnsi="Times New Roman"/>
          <w:b/>
        </w:rPr>
      </w:pPr>
      <w:r w:rsidRPr="00476E80">
        <w:rPr>
          <w:rFonts w:ascii="Times New Roman" w:hAnsi="Times New Roman"/>
          <w:b/>
        </w:rPr>
        <w:t xml:space="preserve">3.1. </w:t>
      </w:r>
      <w:r w:rsidRPr="00476E80">
        <w:rPr>
          <w:rFonts w:ascii="Times New Roman" w:hAnsi="Times New Roman"/>
          <w:b/>
          <w:i/>
        </w:rPr>
        <w:t>Модули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b/>
          <w:lang w:eastAsia="ru-RU"/>
        </w:rPr>
        <w:t xml:space="preserve">      </w:t>
      </w:r>
      <w:r w:rsidRPr="00476E80">
        <w:rPr>
          <w:rFonts w:ascii="Times New Roman" w:eastAsia="Times New Roman" w:hAnsi="Times New Roman"/>
          <w:lang w:eastAsia="ru-RU"/>
        </w:rPr>
        <w:t xml:space="preserve">Определение: модулем </w:t>
      </w:r>
      <w:proofErr w:type="gramStart"/>
      <w:r w:rsidRPr="00476E80">
        <w:rPr>
          <w:rFonts w:ascii="Times New Roman" w:eastAsia="Times New Roman" w:hAnsi="Times New Roman"/>
          <w:lang w:eastAsia="ru-RU"/>
        </w:rPr>
        <w:t>числа</w:t>
      </w:r>
      <w:proofErr w:type="gramEnd"/>
      <w:r w:rsidRPr="00476E80">
        <w:rPr>
          <w:rFonts w:ascii="Times New Roman" w:eastAsia="Times New Roman" w:hAnsi="Times New Roman"/>
          <w:lang w:eastAsia="ru-RU"/>
        </w:rPr>
        <w:t xml:space="preserve"> </w:t>
      </w:r>
      <w:r w:rsidRPr="00476E80">
        <w:rPr>
          <w:rFonts w:ascii="Times New Roman" w:eastAsia="Times New Roman" w:hAnsi="Times New Roman"/>
          <w:i/>
          <w:lang w:eastAsia="ru-RU"/>
        </w:rPr>
        <w:t>а</w:t>
      </w:r>
      <w:r w:rsidRPr="00476E80">
        <w:rPr>
          <w:rFonts w:ascii="Times New Roman" w:eastAsia="Times New Roman" w:hAnsi="Times New Roman"/>
          <w:lang w:eastAsia="ru-RU"/>
        </w:rPr>
        <w:t xml:space="preserve"> называется само это число, если оно неотрицательно, и противоположное число, если </w:t>
      </w:r>
      <w:r w:rsidRPr="00476E80">
        <w:rPr>
          <w:rFonts w:ascii="Times New Roman" w:eastAsia="Times New Roman" w:hAnsi="Times New Roman"/>
          <w:i/>
          <w:lang w:eastAsia="ru-RU"/>
        </w:rPr>
        <w:t>а</w:t>
      </w:r>
      <w:r w:rsidRPr="00476E80">
        <w:rPr>
          <w:rFonts w:ascii="Times New Roman" w:eastAsia="Times New Roman" w:hAnsi="Times New Roman"/>
          <w:lang w:eastAsia="ru-RU"/>
        </w:rPr>
        <w:t xml:space="preserve"> – число отрицательное.       </w:t>
      </w:r>
      <w:r>
        <w:rPr>
          <w:rFonts w:ascii="Times New Roman" w:eastAsia="Times New Roman" w:hAnsi="Times New Roman"/>
          <w:b/>
          <w:i/>
          <w:noProof/>
          <w:position w:val="-30"/>
          <w:lang w:eastAsia="ru-RU"/>
        </w:rPr>
        <w:drawing>
          <wp:inline distT="0" distB="0" distL="0" distR="0">
            <wp:extent cx="1405890" cy="466090"/>
            <wp:effectExtent l="19050" t="19050" r="22860" b="1016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46609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EECE1"/>
                        </a:gs>
                        <a:gs pos="100000">
                          <a:srgbClr val="FCFCFA"/>
                        </a:gs>
                      </a:gsLst>
                      <a:lin ang="5400000" scaled="1"/>
                    </a:gra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Графически модуль – это расстояние от начала координат до некоторого числа (как правило,  </w:t>
      </w:r>
      <w:r w:rsidRPr="00476E80">
        <w:rPr>
          <w:rFonts w:ascii="Times New Roman" w:eastAsia="Times New Roman" w:hAnsi="Times New Roman"/>
          <w:i/>
          <w:lang w:val="en-US" w:eastAsia="ru-RU"/>
        </w:rPr>
        <w:t>x</w:t>
      </w:r>
      <w:r w:rsidRPr="00476E80">
        <w:rPr>
          <w:rFonts w:ascii="Times New Roman" w:eastAsia="Times New Roman" w:hAnsi="Times New Roman"/>
          <w:lang w:eastAsia="ru-RU"/>
        </w:rPr>
        <w:t xml:space="preserve">)      </w:t>
      </w:r>
      <w:r>
        <w:rPr>
          <w:rFonts w:ascii="Times New Roman" w:eastAsia="Times New Roman" w:hAnsi="Times New Roman"/>
          <w:noProof/>
          <w:position w:val="-10"/>
          <w:lang w:eastAsia="ru-RU"/>
        </w:rPr>
        <w:drawing>
          <wp:inline distT="0" distB="0" distL="0" distR="0">
            <wp:extent cx="112395" cy="22415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                   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     Примеры: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1)  </w:t>
      </w:r>
      <w:r>
        <w:rPr>
          <w:rFonts w:ascii="Times New Roman" w:eastAsia="Times New Roman" w:hAnsi="Times New Roman"/>
          <w:noProof/>
          <w:position w:val="-14"/>
          <w:lang w:eastAsia="ru-RU"/>
        </w:rPr>
        <w:drawing>
          <wp:inline distT="0" distB="0" distL="0" distR="0">
            <wp:extent cx="880110" cy="25019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      2) </w:t>
      </w:r>
      <w:r>
        <w:rPr>
          <w:rFonts w:ascii="Times New Roman" w:eastAsia="Times New Roman" w:hAnsi="Times New Roman"/>
          <w:noProof/>
          <w:position w:val="-14"/>
          <w:lang w:eastAsia="ru-RU"/>
        </w:rPr>
        <w:drawing>
          <wp:inline distT="0" distB="0" distL="0" distR="0">
            <wp:extent cx="1483995" cy="250190"/>
            <wp:effectExtent l="0" t="0" r="190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3) </w:t>
      </w:r>
      <w:r>
        <w:rPr>
          <w:rFonts w:ascii="Times New Roman" w:eastAsia="Times New Roman" w:hAnsi="Times New Roman"/>
          <w:noProof/>
          <w:position w:val="-14"/>
          <w:lang w:eastAsia="ru-RU"/>
        </w:rPr>
        <w:drawing>
          <wp:inline distT="0" distB="0" distL="0" distR="0">
            <wp:extent cx="3502025" cy="250190"/>
            <wp:effectExtent l="0" t="0" r="317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                        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4)  </w:t>
      </w:r>
      <w:r w:rsidRPr="00476E80">
        <w:rPr>
          <w:rFonts w:ascii="Times New Roman" w:eastAsia="Times New Roman" w:hAnsi="Times New Roman"/>
          <w:lang w:eastAsia="ru-RU"/>
        </w:rPr>
        <w:sym w:font="Symbol" w:char="F07C"/>
      </w:r>
      <w:r w:rsidRPr="00476E80">
        <w:rPr>
          <w:rFonts w:ascii="Times New Roman" w:eastAsia="Times New Roman" w:hAnsi="Times New Roman"/>
          <w:lang w:eastAsia="ru-RU"/>
        </w:rPr>
        <w:t>1-4х</w:t>
      </w:r>
      <w:r w:rsidRPr="00476E80">
        <w:rPr>
          <w:rFonts w:ascii="Times New Roman" w:eastAsia="Times New Roman" w:hAnsi="Times New Roman"/>
          <w:lang w:eastAsia="ru-RU"/>
        </w:rPr>
        <w:sym w:font="Symbol" w:char="F07C"/>
      </w:r>
      <w:r w:rsidRPr="00476E80">
        <w:rPr>
          <w:rFonts w:ascii="Times New Roman" w:eastAsia="Times New Roman" w:hAnsi="Times New Roman"/>
          <w:lang w:eastAsia="ru-RU"/>
        </w:rPr>
        <w:t xml:space="preserve"> = </w:t>
      </w:r>
      <w:r>
        <w:rPr>
          <w:rFonts w:ascii="Times New Roman" w:eastAsia="Times New Roman" w:hAnsi="Times New Roman"/>
          <w:noProof/>
          <w:position w:val="-30"/>
          <w:lang w:eastAsia="ru-RU"/>
        </w:rPr>
        <w:drawing>
          <wp:inline distT="0" distB="0" distL="0" distR="0">
            <wp:extent cx="1501140" cy="440055"/>
            <wp:effectExtent l="0" t="0" r="381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position w:val="-10"/>
          <w:lang w:eastAsia="ru-RU"/>
        </w:rPr>
        <w:drawing>
          <wp:inline distT="0" distB="0" distL="0" distR="0">
            <wp:extent cx="112395" cy="22415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= </w:t>
      </w:r>
      <w:r>
        <w:rPr>
          <w:rFonts w:ascii="Times New Roman" w:eastAsia="Times New Roman" w:hAnsi="Times New Roman"/>
          <w:noProof/>
          <w:position w:val="-30"/>
          <w:lang w:eastAsia="ru-RU"/>
        </w:rPr>
        <w:drawing>
          <wp:inline distT="0" distB="0" distL="0" distR="0">
            <wp:extent cx="1259205" cy="42291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    и т.д.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5) </w:t>
      </w:r>
      <w:r>
        <w:rPr>
          <w:rFonts w:ascii="Times New Roman" w:eastAsia="Times New Roman" w:hAnsi="Times New Roman"/>
          <w:noProof/>
          <w:position w:val="-14"/>
          <w:lang w:eastAsia="ru-RU"/>
        </w:rPr>
        <w:drawing>
          <wp:inline distT="0" distB="0" distL="0" distR="0">
            <wp:extent cx="1216025" cy="250190"/>
            <wp:effectExtent l="0" t="0" r="317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>, т.е. решением данного неравенства является отрезок  числовой прямой от -3 до 3 включительно.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6) </w:t>
      </w:r>
      <w:r>
        <w:rPr>
          <w:rFonts w:ascii="Times New Roman" w:eastAsia="Times New Roman" w:hAnsi="Times New Roman"/>
          <w:noProof/>
          <w:position w:val="-30"/>
          <w:lang w:eastAsia="ru-RU"/>
        </w:rPr>
        <w:drawing>
          <wp:inline distT="0" distB="0" distL="0" distR="0">
            <wp:extent cx="1147445" cy="4572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>, т.е. решениями данного неравенства являются два открытых луча.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143510</wp:posOffset>
            </wp:positionV>
            <wp:extent cx="2909570" cy="494665"/>
            <wp:effectExtent l="0" t="0" r="5080" b="635"/>
            <wp:wrapTight wrapText="bothSides">
              <wp:wrapPolygon edited="0">
                <wp:start x="0" y="0"/>
                <wp:lineTo x="0" y="9982"/>
                <wp:lineTo x="2546" y="14973"/>
                <wp:lineTo x="6081" y="19132"/>
                <wp:lineTo x="15415" y="20796"/>
                <wp:lineTo x="16264" y="20796"/>
                <wp:lineTo x="21355" y="19132"/>
                <wp:lineTo x="21496" y="15805"/>
                <wp:lineTo x="19799" y="14973"/>
                <wp:lineTo x="20082" y="4159"/>
                <wp:lineTo x="16405" y="1664"/>
                <wp:lineTo x="3111" y="0"/>
                <wp:lineTo x="0" y="0"/>
              </wp:wrapPolygon>
            </wp:wrapTight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7)                       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Ответ: </w:t>
      </w:r>
      <w:r>
        <w:rPr>
          <w:rFonts w:ascii="Times New Roman" w:eastAsia="Times New Roman" w:hAnsi="Times New Roman"/>
          <w:noProof/>
          <w:position w:val="-4"/>
          <w:lang w:eastAsia="ru-RU"/>
        </w:rPr>
        <w:drawing>
          <wp:inline distT="0" distB="0" distL="0" distR="0">
            <wp:extent cx="233045" cy="15557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i/>
          <w:lang w:eastAsia="ru-RU"/>
        </w:rPr>
      </w:pPr>
      <w:r w:rsidRPr="00476E80">
        <w:rPr>
          <w:rFonts w:ascii="Times New Roman" w:eastAsia="Times New Roman" w:hAnsi="Times New Roman"/>
          <w:b/>
          <w:i/>
          <w:lang w:eastAsia="ru-RU"/>
        </w:rPr>
        <w:t>3.2. Квадратные корни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Определение: </w:t>
      </w:r>
      <w:r w:rsidRPr="00476E80">
        <w:rPr>
          <w:rFonts w:ascii="Times New Roman" w:eastAsia="Times New Roman" w:hAnsi="Times New Roman"/>
          <w:u w:val="single"/>
          <w:lang w:eastAsia="ru-RU"/>
        </w:rPr>
        <w:t>арифметическим квадратным корнем</w:t>
      </w:r>
      <w:r w:rsidRPr="00476E80">
        <w:rPr>
          <w:rFonts w:ascii="Times New Roman" w:eastAsia="Times New Roman" w:hAnsi="Times New Roman"/>
          <w:lang w:eastAsia="ru-RU"/>
        </w:rPr>
        <w:t xml:space="preserve"> из </w:t>
      </w:r>
      <w:proofErr w:type="gramStart"/>
      <w:r w:rsidRPr="00476E80">
        <w:rPr>
          <w:rFonts w:ascii="Times New Roman" w:eastAsia="Times New Roman" w:hAnsi="Times New Roman"/>
          <w:lang w:eastAsia="ru-RU"/>
        </w:rPr>
        <w:t>числа</w:t>
      </w:r>
      <w:proofErr w:type="gramEnd"/>
      <w:r w:rsidRPr="00476E80">
        <w:rPr>
          <w:rFonts w:ascii="Times New Roman" w:eastAsia="Times New Roman" w:hAnsi="Times New Roman"/>
          <w:lang w:eastAsia="ru-RU"/>
        </w:rPr>
        <w:t xml:space="preserve"> </w:t>
      </w:r>
      <w:r w:rsidRPr="00476E80">
        <w:rPr>
          <w:rFonts w:ascii="Times New Roman" w:eastAsia="Times New Roman" w:hAnsi="Times New Roman"/>
          <w:i/>
          <w:lang w:eastAsia="ru-RU"/>
        </w:rPr>
        <w:t>а</w:t>
      </w:r>
      <w:r w:rsidRPr="00476E80">
        <w:rPr>
          <w:rFonts w:ascii="Times New Roman" w:eastAsia="Times New Roman" w:hAnsi="Times New Roman"/>
          <w:lang w:eastAsia="ru-RU"/>
        </w:rPr>
        <w:t xml:space="preserve"> называется такое число </w:t>
      </w:r>
      <w:r w:rsidRPr="00476E80">
        <w:rPr>
          <w:rFonts w:ascii="Times New Roman" w:eastAsia="Times New Roman" w:hAnsi="Times New Roman"/>
          <w:i/>
          <w:lang w:val="en-US" w:eastAsia="ru-RU"/>
        </w:rPr>
        <w:t>b</w:t>
      </w:r>
      <w:r w:rsidRPr="00476E80">
        <w:rPr>
          <w:rFonts w:ascii="Times New Roman" w:eastAsia="Times New Roman" w:hAnsi="Times New Roman"/>
          <w:lang w:eastAsia="ru-RU"/>
        </w:rPr>
        <w:t xml:space="preserve">, что </w:t>
      </w:r>
      <w:r w:rsidRPr="00476E80">
        <w:rPr>
          <w:rFonts w:ascii="Times New Roman" w:eastAsia="Times New Roman" w:hAnsi="Times New Roman"/>
          <w:i/>
          <w:lang w:val="en-US" w:eastAsia="ru-RU"/>
        </w:rPr>
        <w:t>b</w:t>
      </w:r>
      <w:r w:rsidRPr="00476E80">
        <w:rPr>
          <w:rFonts w:ascii="Times New Roman" w:eastAsia="Times New Roman" w:hAnsi="Times New Roman"/>
          <w:lang w:eastAsia="ru-RU"/>
        </w:rPr>
        <w:t xml:space="preserve"> в квадрате равно </w:t>
      </w:r>
      <w:r w:rsidRPr="00476E80">
        <w:rPr>
          <w:rFonts w:ascii="Times New Roman" w:eastAsia="Times New Roman" w:hAnsi="Times New Roman"/>
          <w:i/>
          <w:lang w:eastAsia="ru-RU"/>
        </w:rPr>
        <w:t>а</w:t>
      </w:r>
      <w:r w:rsidRPr="00476E80">
        <w:rPr>
          <w:rFonts w:ascii="Times New Roman" w:eastAsia="Times New Roman" w:hAnsi="Times New Roman"/>
          <w:lang w:eastAsia="ru-RU"/>
        </w:rPr>
        <w:t xml:space="preserve">, при этом </w:t>
      </w:r>
      <w:r w:rsidRPr="00476E80">
        <w:rPr>
          <w:rFonts w:ascii="Times New Roman" w:eastAsia="Times New Roman" w:hAnsi="Times New Roman"/>
          <w:i/>
          <w:lang w:val="en-US" w:eastAsia="ru-RU"/>
        </w:rPr>
        <w:t>a</w:t>
      </w:r>
      <w:r w:rsidRPr="00476E80">
        <w:rPr>
          <w:rFonts w:ascii="Times New Roman" w:eastAsia="Times New Roman" w:hAnsi="Times New Roman"/>
          <w:i/>
          <w:lang w:eastAsia="ru-RU"/>
        </w:rPr>
        <w:t xml:space="preserve">  и </w:t>
      </w:r>
      <w:r w:rsidRPr="00476E80">
        <w:rPr>
          <w:rFonts w:ascii="Times New Roman" w:eastAsia="Times New Roman" w:hAnsi="Times New Roman"/>
          <w:i/>
          <w:lang w:val="en-US" w:eastAsia="ru-RU"/>
        </w:rPr>
        <w:t>b</w:t>
      </w:r>
      <w:r w:rsidRPr="00476E80">
        <w:rPr>
          <w:rFonts w:ascii="Times New Roman" w:eastAsia="Times New Roman" w:hAnsi="Times New Roman"/>
          <w:i/>
          <w:lang w:eastAsia="ru-RU"/>
        </w:rPr>
        <w:t xml:space="preserve"> </w:t>
      </w:r>
      <w:r w:rsidRPr="00476E80">
        <w:rPr>
          <w:rFonts w:ascii="Times New Roman" w:eastAsia="Times New Roman" w:hAnsi="Times New Roman"/>
          <w:lang w:eastAsia="ru-RU"/>
        </w:rPr>
        <w:t>неотрицательны.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position w:val="-10"/>
          <w:lang w:eastAsia="ru-RU"/>
        </w:rPr>
        <w:drawing>
          <wp:inline distT="0" distB="0" distL="0" distR="0">
            <wp:extent cx="3010535" cy="224155"/>
            <wp:effectExtent l="19050" t="19050" r="18415" b="2349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22415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EECE1">
                            <a:alpha val="26999"/>
                          </a:srgbClr>
                        </a:gs>
                        <a:gs pos="100000">
                          <a:srgbClr val="FCFBF9"/>
                        </a:gs>
                      </a:gsLst>
                      <a:lin ang="5400000" scaled="1"/>
                    </a:gra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Например: </w:t>
      </w:r>
      <w:r>
        <w:rPr>
          <w:rFonts w:ascii="Times New Roman" w:eastAsia="Times New Roman" w:hAnsi="Times New Roman"/>
          <w:noProof/>
          <w:position w:val="-8"/>
          <w:lang w:eastAsia="ru-RU"/>
        </w:rPr>
        <w:drawing>
          <wp:inline distT="0" distB="0" distL="0" distR="0">
            <wp:extent cx="612775" cy="23304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>верно, т.к. 5</w:t>
      </w:r>
      <w:r w:rsidRPr="00476E80">
        <w:rPr>
          <w:rFonts w:ascii="Times New Roman" w:eastAsia="Times New Roman" w:hAnsi="Times New Roman"/>
          <w:vertAlign w:val="superscript"/>
          <w:lang w:eastAsia="ru-RU"/>
        </w:rPr>
        <w:t>2</w:t>
      </w:r>
      <w:r w:rsidRPr="00476E80">
        <w:rPr>
          <w:rFonts w:ascii="Times New Roman" w:eastAsia="Times New Roman" w:hAnsi="Times New Roman"/>
          <w:lang w:eastAsia="ru-RU"/>
        </w:rPr>
        <w:t xml:space="preserve"> = 25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                   </w:t>
      </w:r>
      <w:r>
        <w:rPr>
          <w:rFonts w:ascii="Times New Roman" w:eastAsia="Times New Roman" w:hAnsi="Times New Roman"/>
          <w:noProof/>
          <w:position w:val="-8"/>
          <w:lang w:eastAsia="ru-RU"/>
        </w:rPr>
        <w:drawing>
          <wp:inline distT="0" distB="0" distL="0" distR="0">
            <wp:extent cx="612775" cy="23304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неверно, т.к. </w:t>
      </w:r>
      <w:r>
        <w:rPr>
          <w:rFonts w:ascii="Times New Roman" w:eastAsia="Times New Roman" w:hAnsi="Times New Roman"/>
          <w:noProof/>
          <w:position w:val="-10"/>
          <w:lang w:eastAsia="ru-RU"/>
        </w:rPr>
        <w:drawing>
          <wp:inline distT="0" distB="0" distL="0" distR="0">
            <wp:extent cx="690245" cy="23304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>, но (-5) – число отрицательное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                   </w:t>
      </w:r>
      <w:r>
        <w:rPr>
          <w:rFonts w:ascii="Times New Roman" w:eastAsia="Times New Roman" w:hAnsi="Times New Roman"/>
          <w:noProof/>
          <w:position w:val="-8"/>
          <w:lang w:eastAsia="ru-RU"/>
        </w:rPr>
        <w:drawing>
          <wp:inline distT="0" distB="0" distL="0" distR="0">
            <wp:extent cx="647065" cy="233045"/>
            <wp:effectExtent l="0" t="0" r="63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неверно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                  </w:t>
      </w:r>
      <w:r>
        <w:rPr>
          <w:rFonts w:ascii="Times New Roman" w:eastAsia="Times New Roman" w:hAnsi="Times New Roman"/>
          <w:noProof/>
          <w:position w:val="-8"/>
          <w:lang w:eastAsia="ru-RU"/>
        </w:rPr>
        <w:drawing>
          <wp:inline distT="0" distB="0" distL="0" distR="0">
            <wp:extent cx="741680" cy="233045"/>
            <wp:effectExtent l="0" t="0" r="127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неверно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                  </w:t>
      </w:r>
      <w:r>
        <w:rPr>
          <w:rFonts w:ascii="Times New Roman" w:eastAsia="Times New Roman" w:hAnsi="Times New Roman"/>
          <w:noProof/>
          <w:position w:val="-8"/>
          <w:lang w:eastAsia="ru-RU"/>
        </w:rPr>
        <w:drawing>
          <wp:inline distT="0" distB="0" distL="0" distR="0">
            <wp:extent cx="741680" cy="233045"/>
            <wp:effectExtent l="0" t="0" r="127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верно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 В уравнении </w:t>
      </w:r>
      <w:r>
        <w:rPr>
          <w:rFonts w:ascii="Times New Roman" w:eastAsia="Times New Roman" w:hAnsi="Times New Roman"/>
          <w:noProof/>
          <w:position w:val="-8"/>
          <w:lang w:eastAsia="ru-RU"/>
        </w:rPr>
        <w:drawing>
          <wp:inline distT="0" distB="0" distL="0" distR="0">
            <wp:extent cx="897255" cy="25019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решений нет, т.к. квадратный корень не может быть числом отрицательным ни при каком значении переменной </w:t>
      </w:r>
      <w:r w:rsidRPr="00476E80">
        <w:rPr>
          <w:rFonts w:ascii="Times New Roman" w:eastAsia="Times New Roman" w:hAnsi="Times New Roman"/>
          <w:i/>
          <w:lang w:eastAsia="ru-RU"/>
        </w:rPr>
        <w:t>х</w:t>
      </w:r>
      <w:r w:rsidRPr="00476E80">
        <w:rPr>
          <w:rFonts w:ascii="Times New Roman" w:eastAsia="Times New Roman" w:hAnsi="Times New Roman"/>
          <w:lang w:eastAsia="ru-RU"/>
        </w:rPr>
        <w:t>.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u w:val="single"/>
          <w:lang w:eastAsia="ru-RU"/>
        </w:rPr>
        <w:t>Свойства:</w:t>
      </w:r>
    </w:p>
    <w:p w:rsidR="005936D4" w:rsidRDefault="005936D4" w:rsidP="005936D4">
      <w:pPr>
        <w:shd w:val="clear" w:color="auto" w:fill="FFFFFF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1)  </w:t>
      </w:r>
      <w:r>
        <w:rPr>
          <w:rFonts w:ascii="Times New Roman" w:eastAsia="Times New Roman" w:hAnsi="Times New Roman"/>
          <w:noProof/>
          <w:position w:val="-10"/>
          <w:lang w:eastAsia="ru-RU"/>
        </w:rPr>
        <w:drawing>
          <wp:inline distT="0" distB="0" distL="0" distR="0">
            <wp:extent cx="1026795" cy="276225"/>
            <wp:effectExtent l="19050" t="19050" r="20955" b="2857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27622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EECE1"/>
                        </a:gs>
                        <a:gs pos="100000">
                          <a:srgbClr val="F2F1E9"/>
                        </a:gs>
                      </a:gsLst>
                      <a:lin ang="5400000" scaled="1"/>
                    </a:gra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>П</w:t>
      </w:r>
      <w:r>
        <w:rPr>
          <w:rFonts w:ascii="Times New Roman" w:eastAsia="Times New Roman" w:hAnsi="Times New Roman"/>
          <w:lang w:eastAsia="ru-RU"/>
        </w:rPr>
        <w:t>ример:</w:t>
      </w:r>
      <w:r w:rsidRPr="00476E80">
        <w:rPr>
          <w:rFonts w:ascii="Times New Roman" w:eastAsia="Times New Roman" w:hAnsi="Times New Roman"/>
          <w:lang w:eastAsia="ru-RU"/>
        </w:rPr>
        <w:t xml:space="preserve">  </w:t>
      </w:r>
      <w:r>
        <w:rPr>
          <w:rFonts w:ascii="Times New Roman" w:eastAsia="Times New Roman" w:hAnsi="Times New Roman"/>
          <w:noProof/>
          <w:position w:val="-10"/>
          <w:lang w:eastAsia="ru-RU"/>
        </w:rPr>
        <w:drawing>
          <wp:inline distT="0" distB="0" distL="0" distR="0">
            <wp:extent cx="4037330" cy="250190"/>
            <wp:effectExtent l="0" t="0" r="127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position w:val="-10"/>
          <w:lang w:eastAsia="ru-RU"/>
        </w:rPr>
        <w:drawing>
          <wp:inline distT="0" distB="0" distL="0" distR="0">
            <wp:extent cx="1595755" cy="259080"/>
            <wp:effectExtent l="0" t="0" r="4445" b="762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2)  </w:t>
      </w:r>
      <w:r>
        <w:rPr>
          <w:rFonts w:ascii="Times New Roman" w:eastAsia="Times New Roman" w:hAnsi="Times New Roman"/>
          <w:noProof/>
          <w:position w:val="-14"/>
          <w:lang w:eastAsia="ru-RU"/>
        </w:rPr>
        <w:drawing>
          <wp:inline distT="0" distB="0" distL="0" distR="0">
            <wp:extent cx="741680" cy="362585"/>
            <wp:effectExtent l="19050" t="19050" r="20320" b="1841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6258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EECE1"/>
                        </a:gs>
                        <a:gs pos="100000">
                          <a:srgbClr val="F2F1E9"/>
                        </a:gs>
                      </a:gsLst>
                      <a:lin ang="5400000" scaled="1"/>
                    </a:gra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здесь </w:t>
      </w:r>
      <w:r w:rsidRPr="00476E80">
        <w:rPr>
          <w:rFonts w:ascii="Times New Roman" w:eastAsia="Times New Roman" w:hAnsi="Times New Roman"/>
          <w:i/>
          <w:lang w:eastAsia="ru-RU"/>
        </w:rPr>
        <w:t>а</w:t>
      </w:r>
      <w:r w:rsidRPr="00476E80">
        <w:rPr>
          <w:rFonts w:ascii="Times New Roman" w:eastAsia="Times New Roman" w:hAnsi="Times New Roman"/>
          <w:lang w:eastAsia="ru-RU"/>
        </w:rPr>
        <w:t xml:space="preserve"> – любое число, т.к. последовательность операций другая: сначала возведение в квадрат, потом – извлечение квадратного корня.                          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Пример:   а) </w:t>
      </w:r>
      <w:r w:rsidRPr="00476E80">
        <w:rPr>
          <w:rFonts w:ascii="Times New Roman" w:eastAsia="Times New Roman" w:hAnsi="Times New Roman"/>
          <w:position w:val="-18"/>
          <w:lang w:eastAsia="ru-RU"/>
        </w:rPr>
        <w:object w:dxaOrig="278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1pt;height:25.95pt">
            <v:imagedata r:id="rId29" o:title=""/>
          </v:shape>
        </w:objec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б) </w:t>
      </w:r>
      <w:r>
        <w:rPr>
          <w:rFonts w:ascii="Times New Roman" w:eastAsia="Times New Roman" w:hAnsi="Times New Roman"/>
          <w:noProof/>
          <w:position w:val="-34"/>
          <w:lang w:eastAsia="ru-RU"/>
        </w:rPr>
        <w:drawing>
          <wp:inline distT="0" distB="0" distL="0" distR="0">
            <wp:extent cx="2803525" cy="44005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см. как снимается модуль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3)  если  </w:t>
      </w:r>
      <w:r>
        <w:rPr>
          <w:rFonts w:ascii="Times New Roman" w:eastAsia="Times New Roman" w:hAnsi="Times New Roman"/>
          <w:noProof/>
          <w:position w:val="-6"/>
          <w:shd w:val="clear" w:color="auto" w:fill="EEECE1"/>
          <w:lang w:eastAsia="ru-RU"/>
        </w:rPr>
        <w:drawing>
          <wp:inline distT="0" distB="0" distL="0" distR="0">
            <wp:extent cx="362585" cy="17272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shd w:val="clear" w:color="auto" w:fill="EEECE1"/>
          <w:lang w:eastAsia="ru-RU"/>
        </w:rPr>
        <w:t xml:space="preserve">, то </w:t>
      </w:r>
      <w:r>
        <w:rPr>
          <w:rFonts w:ascii="Times New Roman" w:eastAsia="Times New Roman" w:hAnsi="Times New Roman"/>
          <w:noProof/>
          <w:position w:val="-8"/>
          <w:shd w:val="clear" w:color="auto" w:fill="E5B8B7"/>
          <w:lang w:eastAsia="ru-RU"/>
        </w:rPr>
        <w:drawing>
          <wp:inline distT="0" distB="0" distL="0" distR="0">
            <wp:extent cx="586740" cy="224155"/>
            <wp:effectExtent l="0" t="0" r="3810" b="444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2415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EECE1"/>
                        </a:gs>
                        <a:gs pos="100000">
                          <a:srgbClr val="FFFFFF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 (это свойство часто применяется при сравнении чисел)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</w:t>
      </w:r>
      <w:r w:rsidRPr="00476E80">
        <w:rPr>
          <w:rFonts w:ascii="Times New Roman" w:eastAsia="Times New Roman" w:hAnsi="Times New Roman"/>
          <w:u w:val="single"/>
          <w:lang w:eastAsia="ru-RU"/>
        </w:rPr>
        <w:t>Действия с квадратными корнями</w:t>
      </w:r>
    </w:p>
    <w:p w:rsidR="005936D4" w:rsidRPr="00476E80" w:rsidRDefault="005936D4" w:rsidP="005936D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Умножение:  </w:t>
      </w:r>
      <w:r>
        <w:rPr>
          <w:rFonts w:ascii="Times New Roman" w:eastAsia="Times New Roman" w:hAnsi="Times New Roman"/>
          <w:noProof/>
          <w:position w:val="-8"/>
          <w:lang w:eastAsia="ru-RU"/>
        </w:rPr>
        <w:drawing>
          <wp:inline distT="0" distB="0" distL="0" distR="0">
            <wp:extent cx="931545" cy="207010"/>
            <wp:effectExtent l="0" t="0" r="1905" b="254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20701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EECE1"/>
                        </a:gs>
                        <a:gs pos="100000">
                          <a:srgbClr val="F2F1E9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   Пример:   </w:t>
      </w:r>
      <w:r>
        <w:rPr>
          <w:rFonts w:ascii="Times New Roman" w:eastAsia="Times New Roman" w:hAnsi="Times New Roman"/>
          <w:noProof/>
          <w:position w:val="-8"/>
          <w:lang w:eastAsia="ru-RU"/>
        </w:rPr>
        <w:drawing>
          <wp:inline distT="0" distB="0" distL="0" distR="0">
            <wp:extent cx="1595755" cy="207010"/>
            <wp:effectExtent l="0" t="0" r="4445" b="254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Наоборот: </w:t>
      </w:r>
      <w:r>
        <w:rPr>
          <w:rFonts w:ascii="Times New Roman" w:eastAsia="Times New Roman" w:hAnsi="Times New Roman"/>
          <w:noProof/>
          <w:position w:val="-8"/>
          <w:lang w:eastAsia="ru-RU"/>
        </w:rPr>
        <w:drawing>
          <wp:inline distT="0" distB="0" distL="0" distR="0">
            <wp:extent cx="1691005" cy="207010"/>
            <wp:effectExtent l="0" t="0" r="4445" b="254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5936D4" w:rsidRPr="00476E80" w:rsidRDefault="005936D4" w:rsidP="005936D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>Деление:</w:t>
      </w:r>
      <w:r w:rsidRPr="00476E80">
        <w:rPr>
          <w:rFonts w:ascii="Times New Roman" w:eastAsia="Times New Roman" w:hAnsi="Times New Roman"/>
          <w:b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noProof/>
          <w:position w:val="-28"/>
          <w:lang w:eastAsia="ru-RU"/>
        </w:rPr>
        <w:drawing>
          <wp:inline distT="0" distB="0" distL="0" distR="0">
            <wp:extent cx="534670" cy="36258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36258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EECE1"/>
                        </a:gs>
                        <a:gs pos="100000">
                          <a:srgbClr val="F2F1E9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b/>
          <w:lang w:eastAsia="ru-RU"/>
        </w:rPr>
        <w:t xml:space="preserve">                      </w:t>
      </w:r>
      <w:r w:rsidRPr="00476E80">
        <w:rPr>
          <w:rFonts w:ascii="Times New Roman" w:eastAsia="Times New Roman" w:hAnsi="Times New Roman"/>
          <w:lang w:eastAsia="ru-RU"/>
        </w:rPr>
        <w:t xml:space="preserve">Пример:      </w:t>
      </w:r>
      <w:r>
        <w:rPr>
          <w:rFonts w:ascii="Times New Roman" w:eastAsia="Times New Roman" w:hAnsi="Times New Roman"/>
          <w:noProof/>
          <w:position w:val="-28"/>
          <w:lang w:eastAsia="ru-RU"/>
        </w:rPr>
        <w:drawing>
          <wp:inline distT="0" distB="0" distL="0" distR="0">
            <wp:extent cx="1121410" cy="379730"/>
            <wp:effectExtent l="0" t="0" r="2540" b="127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b/>
          <w:lang w:eastAsia="ru-RU"/>
        </w:rPr>
        <w:t xml:space="preserve">                          </w:t>
      </w:r>
      <w:r w:rsidRPr="00476E80">
        <w:rPr>
          <w:rFonts w:ascii="Times New Roman" w:eastAsia="Times New Roman" w:hAnsi="Times New Roman"/>
          <w:lang w:eastAsia="ru-RU"/>
        </w:rPr>
        <w:t xml:space="preserve">                                                    </w:t>
      </w:r>
    </w:p>
    <w:p w:rsidR="005936D4" w:rsidRPr="00476E80" w:rsidRDefault="005936D4" w:rsidP="005936D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Возведение в степень:  </w:t>
      </w:r>
      <w:r>
        <w:rPr>
          <w:rFonts w:ascii="Times New Roman" w:eastAsia="Times New Roman" w:hAnsi="Times New Roman"/>
          <w:noProof/>
          <w:position w:val="-10"/>
          <w:lang w:eastAsia="ru-RU"/>
        </w:rPr>
        <w:drawing>
          <wp:inline distT="0" distB="0" distL="0" distR="0">
            <wp:extent cx="1604645" cy="32766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32766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EECE1"/>
                        </a:gs>
                        <a:gs pos="100000">
                          <a:srgbClr val="F2F1E9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b/>
          <w:lang w:eastAsia="ru-RU"/>
        </w:rPr>
        <w:t xml:space="preserve">   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lang w:eastAsia="ru-RU"/>
        </w:rPr>
      </w:pPr>
      <w:r w:rsidRPr="00476E80">
        <w:rPr>
          <w:rFonts w:ascii="Times New Roman" w:eastAsia="Times New Roman" w:hAnsi="Times New Roman"/>
          <w:b/>
          <w:bCs/>
          <w:lang w:eastAsia="ru-RU"/>
        </w:rPr>
        <w:t>3.3.</w:t>
      </w:r>
      <w:r w:rsidRPr="00476E80">
        <w:rPr>
          <w:rFonts w:ascii="Times New Roman" w:eastAsia="Times New Roman" w:hAnsi="Times New Roman"/>
          <w:b/>
          <w:bCs/>
          <w:i/>
          <w:lang w:eastAsia="ru-RU"/>
        </w:rPr>
        <w:t>Дроби и действия с дробями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Определение: </w:t>
      </w:r>
      <w:r w:rsidRPr="00476E80">
        <w:rPr>
          <w:rFonts w:ascii="Times New Roman" w:eastAsia="Times New Roman" w:hAnsi="Times New Roman"/>
          <w:b/>
          <w:lang w:eastAsia="ru-RU"/>
        </w:rPr>
        <w:t>Дробь</w:t>
      </w:r>
      <w:r w:rsidRPr="00476E80">
        <w:rPr>
          <w:rFonts w:ascii="Times New Roman" w:eastAsia="Times New Roman" w:hAnsi="Times New Roman"/>
          <w:lang w:eastAsia="ru-RU"/>
        </w:rPr>
        <w:t xml:space="preserve"> – это выражение вида  </w:t>
      </w:r>
      <w:r>
        <w:rPr>
          <w:rFonts w:ascii="Times New Roman" w:eastAsia="Times New Roman" w:hAnsi="Times New Roman"/>
          <w:noProof/>
          <w:position w:val="-24"/>
          <w:lang w:eastAsia="ru-RU"/>
        </w:rPr>
        <w:drawing>
          <wp:inline distT="0" distB="0" distL="0" distR="0">
            <wp:extent cx="137795" cy="34480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, где  а – числитель, </w:t>
      </w:r>
      <w:r w:rsidRPr="00476E80">
        <w:rPr>
          <w:rFonts w:ascii="Times New Roman" w:eastAsia="Times New Roman" w:hAnsi="Times New Roman"/>
          <w:lang w:val="en-US" w:eastAsia="ru-RU"/>
        </w:rPr>
        <w:t>b</w:t>
      </w:r>
      <w:r w:rsidRPr="00476E80">
        <w:rPr>
          <w:rFonts w:ascii="Times New Roman" w:eastAsia="Times New Roman" w:hAnsi="Times New Roman"/>
          <w:lang w:eastAsia="ru-RU"/>
        </w:rPr>
        <w:t xml:space="preserve"> – знаменатель (</w:t>
      </w:r>
      <w:r w:rsidRPr="00476E80">
        <w:rPr>
          <w:rFonts w:ascii="Times New Roman" w:eastAsia="Times New Roman" w:hAnsi="Times New Roman"/>
          <w:lang w:val="en-US" w:eastAsia="ru-RU"/>
        </w:rPr>
        <w:t>b</w:t>
      </w:r>
      <w:r w:rsidRPr="00476E80">
        <w:rPr>
          <w:rFonts w:ascii="Times New Roman" w:eastAsia="Times New Roman" w:hAnsi="Times New Roman"/>
          <w:lang w:eastAsia="ru-RU"/>
        </w:rPr>
        <w:t xml:space="preserve"> </w:t>
      </w:r>
      <w:r w:rsidRPr="00476E80">
        <w:rPr>
          <w:rFonts w:ascii="Times New Roman" w:eastAsia="Times New Roman" w:hAnsi="Times New Roman"/>
          <w:lang w:eastAsia="ru-RU"/>
        </w:rPr>
        <w:sym w:font="Symbol" w:char="F0B9"/>
      </w:r>
      <w:r w:rsidRPr="00476E80">
        <w:rPr>
          <w:rFonts w:ascii="Times New Roman" w:eastAsia="Times New Roman" w:hAnsi="Times New Roman"/>
          <w:lang w:eastAsia="ru-RU"/>
        </w:rPr>
        <w:t>0).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76E80">
        <w:rPr>
          <w:rFonts w:ascii="Times New Roman" w:eastAsia="Times New Roman" w:hAnsi="Times New Roman"/>
          <w:b/>
          <w:lang w:eastAsia="ru-RU"/>
        </w:rPr>
        <w:t>Свойства дробей: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1)  </w:t>
      </w:r>
      <w:r w:rsidRPr="00476E80">
        <w:rPr>
          <w:rFonts w:ascii="Times New Roman" w:eastAsia="Times New Roman" w:hAnsi="Times New Roman"/>
          <w:b/>
          <w:lang w:eastAsia="ru-RU"/>
        </w:rPr>
        <w:t>Условие равенства дроби нулю</w:t>
      </w:r>
      <w:r w:rsidRPr="00476E80">
        <w:rPr>
          <w:rFonts w:ascii="Times New Roman" w:eastAsia="Times New Roman" w:hAnsi="Times New Roman"/>
          <w:lang w:eastAsia="ru-RU"/>
        </w:rPr>
        <w:t xml:space="preserve">: дробь </w:t>
      </w:r>
      <w:r>
        <w:rPr>
          <w:rFonts w:ascii="Times New Roman" w:eastAsia="Times New Roman" w:hAnsi="Times New Roman"/>
          <w:noProof/>
          <w:position w:val="-24"/>
          <w:lang w:eastAsia="ru-RU"/>
        </w:rPr>
        <w:drawing>
          <wp:inline distT="0" distB="0" distL="0" distR="0">
            <wp:extent cx="362585" cy="36258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, значит   </w:t>
      </w:r>
      <w:r>
        <w:rPr>
          <w:rFonts w:ascii="Times New Roman" w:eastAsia="Times New Roman" w:hAnsi="Times New Roman"/>
          <w:noProof/>
          <w:position w:val="-30"/>
          <w:lang w:eastAsia="ru-RU"/>
        </w:rPr>
        <w:drawing>
          <wp:inline distT="0" distB="0" distL="0" distR="0">
            <wp:extent cx="422910" cy="4572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2) </w:t>
      </w:r>
      <w:r w:rsidRPr="00476E80">
        <w:rPr>
          <w:rFonts w:ascii="Times New Roman" w:eastAsia="Times New Roman" w:hAnsi="Times New Roman"/>
          <w:b/>
          <w:lang w:eastAsia="ru-RU"/>
        </w:rPr>
        <w:t>Сокращение дробей</w:t>
      </w:r>
      <w:r w:rsidRPr="00476E80">
        <w:rPr>
          <w:rFonts w:ascii="Times New Roman" w:eastAsia="Times New Roman" w:hAnsi="Times New Roman"/>
          <w:lang w:eastAsia="ru-RU"/>
        </w:rPr>
        <w:t xml:space="preserve">:  </w:t>
      </w:r>
      <w:r>
        <w:rPr>
          <w:rFonts w:ascii="Times New Roman" w:eastAsia="Times New Roman" w:hAnsi="Times New Roman"/>
          <w:noProof/>
          <w:position w:val="-24"/>
          <w:lang w:eastAsia="ru-RU"/>
        </w:rPr>
        <w:drawing>
          <wp:inline distT="0" distB="0" distL="0" distR="0">
            <wp:extent cx="534670" cy="36258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>, например:</w:t>
      </w:r>
      <w:r>
        <w:rPr>
          <w:rFonts w:ascii="Times New Roman" w:eastAsia="Times New Roman" w:hAnsi="Times New Roman"/>
          <w:noProof/>
          <w:position w:val="-24"/>
          <w:lang w:eastAsia="ru-RU"/>
        </w:rPr>
        <w:drawing>
          <wp:inline distT="0" distB="0" distL="0" distR="0">
            <wp:extent cx="802005" cy="34480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 Это свойство используется</w:t>
      </w:r>
      <w:r>
        <w:rPr>
          <w:rFonts w:ascii="Times New Roman" w:eastAsia="Times New Roman" w:hAnsi="Times New Roman"/>
          <w:lang w:eastAsia="ru-RU"/>
        </w:rPr>
        <w:t>, в частности,</w:t>
      </w:r>
      <w:r w:rsidRPr="00476E80">
        <w:rPr>
          <w:rFonts w:ascii="Times New Roman" w:eastAsia="Times New Roman" w:hAnsi="Times New Roman"/>
          <w:lang w:eastAsia="ru-RU"/>
        </w:rPr>
        <w:t xml:space="preserve"> при избавлении от </w:t>
      </w:r>
      <w:r w:rsidRPr="00476E80">
        <w:rPr>
          <w:rFonts w:ascii="Times New Roman" w:eastAsia="Times New Roman" w:hAnsi="Times New Roman"/>
          <w:b/>
          <w:lang w:eastAsia="ru-RU"/>
        </w:rPr>
        <w:t>иррациональности в знаменателе</w:t>
      </w:r>
      <w:r w:rsidRPr="00476E80">
        <w:rPr>
          <w:rFonts w:ascii="Times New Roman" w:eastAsia="Times New Roman" w:hAnsi="Times New Roman"/>
          <w:lang w:eastAsia="ru-RU"/>
        </w:rPr>
        <w:t xml:space="preserve">. 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Например: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               </w:t>
      </w:r>
      <w:proofErr w:type="gramStart"/>
      <w:r w:rsidRPr="00476E80">
        <w:rPr>
          <w:rFonts w:ascii="Times New Roman" w:eastAsia="Times New Roman" w:hAnsi="Times New Roman"/>
          <w:lang w:eastAsia="ru-RU"/>
        </w:rPr>
        <w:t xml:space="preserve">2.1)    </w:t>
      </w:r>
      <w:r>
        <w:rPr>
          <w:rFonts w:ascii="Times New Roman" w:eastAsia="Times New Roman" w:hAnsi="Times New Roman"/>
          <w:noProof/>
          <w:position w:val="-28"/>
          <w:lang w:eastAsia="ru-RU"/>
        </w:rPr>
        <w:drawing>
          <wp:inline distT="0" distB="0" distL="0" distR="0">
            <wp:extent cx="1466215" cy="319405"/>
            <wp:effectExtent l="0" t="0" r="635" b="444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          2.2)    </w:t>
      </w:r>
      <w:r>
        <w:rPr>
          <w:rFonts w:ascii="Times New Roman" w:eastAsia="Times New Roman" w:hAnsi="Times New Roman"/>
          <w:noProof/>
          <w:position w:val="-28"/>
          <w:lang w:eastAsia="ru-RU"/>
        </w:rPr>
        <w:drawing>
          <wp:inline distT="0" distB="0" distL="0" distR="0">
            <wp:extent cx="1527175" cy="379730"/>
            <wp:effectExtent l="0" t="0" r="0" b="127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</w:t>
      </w:r>
      <w:proofErr w:type="gramEnd"/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2. 3)  </w:t>
      </w:r>
      <w:proofErr w:type="spellStart"/>
      <w:r w:rsidRPr="00476E80">
        <w:rPr>
          <w:rFonts w:ascii="Times New Roman" w:eastAsia="Times New Roman" w:hAnsi="Times New Roman"/>
          <w:lang w:eastAsia="ru-RU"/>
        </w:rPr>
        <w:t>Домножение</w:t>
      </w:r>
      <w:proofErr w:type="spellEnd"/>
      <w:r w:rsidRPr="00476E80">
        <w:rPr>
          <w:rFonts w:ascii="Times New Roman" w:eastAsia="Times New Roman" w:hAnsi="Times New Roman"/>
          <w:lang w:eastAsia="ru-RU"/>
        </w:rPr>
        <w:t xml:space="preserve"> на сопряженное: </w:t>
      </w:r>
      <w:r w:rsidRPr="00476E80">
        <w:rPr>
          <w:rFonts w:ascii="Times New Roman" w:eastAsia="Times New Roman" w:hAnsi="Times New Roman"/>
          <w:position w:val="-36"/>
          <w:lang w:eastAsia="ru-RU"/>
        </w:rPr>
        <w:object w:dxaOrig="7839" w:dyaOrig="800">
          <v:shape id="_x0000_i1026" type="#_x0000_t75" style="width:356.65pt;height:36.85pt">
            <v:imagedata r:id="rId46" o:title=""/>
          </v:shape>
        </w:object>
      </w:r>
      <w:r w:rsidRPr="00476E8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gramStart"/>
      <w:r w:rsidRPr="00476E80">
        <w:rPr>
          <w:rFonts w:ascii="Times New Roman" w:eastAsia="Times New Roman" w:hAnsi="Times New Roman"/>
          <w:u w:val="single"/>
          <w:lang w:eastAsia="ru-RU"/>
        </w:rPr>
        <w:t>Пояснение</w:t>
      </w:r>
      <w:proofErr w:type="gramEnd"/>
      <w:r w:rsidRPr="00476E80">
        <w:rPr>
          <w:rFonts w:ascii="Times New Roman" w:eastAsia="Times New Roman" w:hAnsi="Times New Roman"/>
          <w:u w:val="single"/>
          <w:lang w:eastAsia="ru-RU"/>
        </w:rPr>
        <w:t xml:space="preserve"> к примеру 2.3.</w:t>
      </w:r>
      <w:r w:rsidRPr="00476E80">
        <w:rPr>
          <w:rFonts w:ascii="Times New Roman" w:eastAsia="Times New Roman" w:hAnsi="Times New Roman"/>
          <w:lang w:eastAsia="ru-RU"/>
        </w:rPr>
        <w:t xml:space="preserve">  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</w:t>
      </w:r>
      <w:r w:rsidRPr="00476E80">
        <w:rPr>
          <w:rFonts w:ascii="Times New Roman" w:eastAsia="Times New Roman" w:hAnsi="Times New Roman"/>
          <w:lang w:eastAsia="ru-RU"/>
        </w:rPr>
        <w:t>Числа,  вида    (</w:t>
      </w:r>
      <w:r w:rsidRPr="00476E80">
        <w:rPr>
          <w:rFonts w:ascii="Times New Roman" w:eastAsia="Times New Roman" w:hAnsi="Times New Roman"/>
          <w:lang w:val="en-US" w:eastAsia="ru-RU"/>
        </w:rPr>
        <w:t>a</w:t>
      </w:r>
      <w:r w:rsidRPr="00476E80">
        <w:rPr>
          <w:rFonts w:ascii="Times New Roman" w:eastAsia="Times New Roman" w:hAnsi="Times New Roman"/>
          <w:lang w:eastAsia="ru-RU"/>
        </w:rPr>
        <w:t>+</w:t>
      </w:r>
      <w:r w:rsidRPr="00476E80">
        <w:rPr>
          <w:rFonts w:ascii="Times New Roman" w:eastAsia="Times New Roman" w:hAnsi="Times New Roman"/>
          <w:lang w:val="en-US" w:eastAsia="ru-RU"/>
        </w:rPr>
        <w:t>b</w:t>
      </w:r>
      <w:r w:rsidRPr="00476E80">
        <w:rPr>
          <w:rFonts w:ascii="Times New Roman" w:eastAsia="Times New Roman" w:hAnsi="Times New Roman"/>
          <w:lang w:eastAsia="ru-RU"/>
        </w:rPr>
        <w:t>) и  (</w:t>
      </w:r>
      <w:r w:rsidRPr="00476E80">
        <w:rPr>
          <w:rFonts w:ascii="Times New Roman" w:eastAsia="Times New Roman" w:hAnsi="Times New Roman"/>
          <w:lang w:val="en-US" w:eastAsia="ru-RU"/>
        </w:rPr>
        <w:t>a</w:t>
      </w:r>
      <w:r w:rsidRPr="00476E80">
        <w:rPr>
          <w:rFonts w:ascii="Times New Roman" w:eastAsia="Times New Roman" w:hAnsi="Times New Roman"/>
          <w:lang w:eastAsia="ru-RU"/>
        </w:rPr>
        <w:t>-</w:t>
      </w:r>
      <w:r w:rsidRPr="00476E80">
        <w:rPr>
          <w:rFonts w:ascii="Times New Roman" w:eastAsia="Times New Roman" w:hAnsi="Times New Roman"/>
          <w:lang w:val="en-US" w:eastAsia="ru-RU"/>
        </w:rPr>
        <w:t>b</w:t>
      </w:r>
      <w:r w:rsidRPr="00476E80">
        <w:rPr>
          <w:rFonts w:ascii="Times New Roman" w:eastAsia="Times New Roman" w:hAnsi="Times New Roman"/>
          <w:lang w:eastAsia="ru-RU"/>
        </w:rPr>
        <w:t xml:space="preserve">), называются </w:t>
      </w:r>
      <w:r w:rsidRPr="00476E80">
        <w:rPr>
          <w:rFonts w:ascii="Times New Roman" w:eastAsia="Times New Roman" w:hAnsi="Times New Roman"/>
          <w:b/>
          <w:lang w:eastAsia="ru-RU"/>
        </w:rPr>
        <w:t>сопряженными</w:t>
      </w:r>
      <w:r w:rsidRPr="00476E80">
        <w:rPr>
          <w:rFonts w:ascii="Times New Roman" w:eastAsia="Times New Roman" w:hAnsi="Times New Roman"/>
          <w:lang w:eastAsia="ru-RU"/>
        </w:rPr>
        <w:t xml:space="preserve">. Произведение таких чисел всегда равно разности их квадратов (см. ниже формулы сокращенного умножения) </w:t>
      </w:r>
      <w:r>
        <w:rPr>
          <w:rFonts w:ascii="Times New Roman" w:eastAsia="Times New Roman" w:hAnsi="Times New Roman"/>
          <w:noProof/>
          <w:position w:val="-10"/>
          <w:lang w:eastAsia="ru-RU"/>
        </w:rPr>
        <w:drawing>
          <wp:inline distT="0" distB="0" distL="0" distR="0">
            <wp:extent cx="1431925" cy="224155"/>
            <wp:effectExtent l="0" t="0" r="0" b="444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3) </w:t>
      </w:r>
      <w:r w:rsidRPr="00476E80">
        <w:rPr>
          <w:rFonts w:ascii="Times New Roman" w:eastAsia="Times New Roman" w:hAnsi="Times New Roman"/>
          <w:b/>
          <w:lang w:eastAsia="ru-RU"/>
        </w:rPr>
        <w:t xml:space="preserve">Пропорция </w:t>
      </w:r>
      <w:r w:rsidRPr="00476E80">
        <w:rPr>
          <w:rFonts w:ascii="Times New Roman" w:eastAsia="Times New Roman" w:hAnsi="Times New Roman"/>
          <w:lang w:eastAsia="ru-RU"/>
        </w:rPr>
        <w:t xml:space="preserve">               </w:t>
      </w:r>
      <w:r>
        <w:rPr>
          <w:rFonts w:ascii="Times New Roman" w:eastAsia="Times New Roman" w:hAnsi="Times New Roman"/>
          <w:b/>
          <w:noProof/>
          <w:position w:val="-24"/>
          <w:lang w:eastAsia="ru-RU"/>
        </w:rPr>
        <w:drawing>
          <wp:inline distT="0" distB="0" distL="0" distR="0">
            <wp:extent cx="414020" cy="379730"/>
            <wp:effectExtent l="0" t="0" r="5080" b="127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     основное свойство      </w:t>
      </w:r>
      <w:r>
        <w:rPr>
          <w:rFonts w:ascii="Times New Roman" w:eastAsia="Times New Roman" w:hAnsi="Times New Roman"/>
          <w:noProof/>
          <w:position w:val="-6"/>
          <w:lang w:eastAsia="ru-RU"/>
        </w:rPr>
        <w:drawing>
          <wp:inline distT="0" distB="0" distL="0" distR="0">
            <wp:extent cx="500380" cy="17272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                                         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Из этого равенства можно выразить любой член пропорции. Например:           </w:t>
      </w:r>
      <w:r>
        <w:rPr>
          <w:rFonts w:ascii="Times New Roman" w:eastAsia="Times New Roman" w:hAnsi="Times New Roman"/>
          <w:noProof/>
          <w:position w:val="-24"/>
          <w:lang w:eastAsia="ru-RU"/>
        </w:rPr>
        <w:drawing>
          <wp:inline distT="0" distB="0" distL="0" distR="0">
            <wp:extent cx="1087120" cy="32766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4)  </w:t>
      </w:r>
      <w:r w:rsidRPr="00476E80">
        <w:rPr>
          <w:rFonts w:ascii="Times New Roman" w:eastAsia="Times New Roman" w:hAnsi="Times New Roman"/>
          <w:b/>
          <w:lang w:eastAsia="ru-RU"/>
        </w:rPr>
        <w:t>Действия с дробями</w:t>
      </w:r>
      <w:r w:rsidRPr="00476E80">
        <w:rPr>
          <w:rFonts w:ascii="Times New Roman" w:eastAsia="Times New Roman" w:hAnsi="Times New Roman"/>
          <w:lang w:eastAsia="ru-RU"/>
        </w:rPr>
        <w:t>:</w:t>
      </w:r>
    </w:p>
    <w:p w:rsidR="005936D4" w:rsidRPr="00476E80" w:rsidRDefault="005936D4" w:rsidP="005936D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>Сложение дробей</w:t>
      </w:r>
    </w:p>
    <w:p w:rsidR="005936D4" w:rsidRPr="00476E80" w:rsidRDefault="005936D4" w:rsidP="005936D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lastRenderedPageBreak/>
        <w:t xml:space="preserve">с одинаковыми знаменателями:                       </w:t>
      </w:r>
      <w:r>
        <w:rPr>
          <w:rFonts w:ascii="Times New Roman" w:eastAsia="Times New Roman" w:hAnsi="Times New Roman"/>
          <w:b/>
          <w:noProof/>
          <w:position w:val="-24"/>
          <w:lang w:eastAsia="ru-RU"/>
        </w:rPr>
        <w:drawing>
          <wp:inline distT="0" distB="0" distL="0" distR="0">
            <wp:extent cx="784860" cy="327660"/>
            <wp:effectExtent l="19050" t="19050" r="15240" b="1524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32766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EECE1"/>
                        </a:gs>
                        <a:gs pos="100000">
                          <a:srgbClr val="F2F1E9"/>
                        </a:gs>
                      </a:gsLst>
                      <a:lin ang="5400000" scaled="1"/>
                    </a:gra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 </w:t>
      </w:r>
    </w:p>
    <w:p w:rsidR="005936D4" w:rsidRPr="00476E80" w:rsidRDefault="005936D4" w:rsidP="005936D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с разными знаменателями:                              </w:t>
      </w:r>
      <w:r>
        <w:rPr>
          <w:rFonts w:ascii="Times New Roman" w:eastAsia="Times New Roman" w:hAnsi="Times New Roman"/>
          <w:noProof/>
          <w:position w:val="-24"/>
          <w:lang w:eastAsia="ru-RU"/>
        </w:rPr>
        <w:drawing>
          <wp:inline distT="0" distB="0" distL="0" distR="0">
            <wp:extent cx="880110" cy="327660"/>
            <wp:effectExtent l="19050" t="19050" r="15240" b="1524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32766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EECE1"/>
                        </a:gs>
                        <a:gs pos="100000">
                          <a:srgbClr val="F2F1E9"/>
                        </a:gs>
                      </a:gsLst>
                      <a:lin ang="5400000" scaled="1"/>
                    </a:gra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</w:t>
      </w:r>
    </w:p>
    <w:p w:rsidR="005936D4" w:rsidRPr="00476E80" w:rsidRDefault="005936D4" w:rsidP="005936D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Умножение дробей:                                                   </w:t>
      </w:r>
      <w:r>
        <w:rPr>
          <w:rFonts w:ascii="Times New Roman" w:eastAsia="Times New Roman" w:hAnsi="Times New Roman"/>
          <w:noProof/>
          <w:position w:val="-24"/>
          <w:lang w:eastAsia="ru-RU"/>
        </w:rPr>
        <w:drawing>
          <wp:inline distT="0" distB="0" distL="0" distR="0">
            <wp:extent cx="690245" cy="344805"/>
            <wp:effectExtent l="19050" t="19050" r="14605" b="171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34480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EECE1"/>
                        </a:gs>
                        <a:gs pos="100000">
                          <a:srgbClr val="F2F1E9"/>
                        </a:gs>
                      </a:gsLst>
                      <a:lin ang="5400000" scaled="1"/>
                    </a:gra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                                 </w:t>
      </w:r>
    </w:p>
    <w:p w:rsidR="005936D4" w:rsidRPr="00476E80" w:rsidRDefault="005936D4" w:rsidP="005936D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Деление дробей:     </w:t>
      </w:r>
      <w:r>
        <w:rPr>
          <w:rFonts w:ascii="Times New Roman" w:eastAsia="Times New Roman" w:hAnsi="Times New Roman"/>
          <w:noProof/>
          <w:position w:val="-24"/>
          <w:lang w:eastAsia="ru-RU"/>
        </w:rPr>
        <w:drawing>
          <wp:inline distT="0" distB="0" distL="0" distR="0">
            <wp:extent cx="802005" cy="344805"/>
            <wp:effectExtent l="19050" t="19050" r="17145" b="1714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4480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EECE1"/>
                        </a:gs>
                        <a:gs pos="100000">
                          <a:srgbClr val="F9F9F5"/>
                        </a:gs>
                      </a:gsLst>
                      <a:lin ang="5400000" scaled="1"/>
                    </a:gra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                Пример:       </w:t>
      </w:r>
      <w:r>
        <w:rPr>
          <w:rFonts w:ascii="Times New Roman" w:eastAsia="Times New Roman" w:hAnsi="Times New Roman"/>
          <w:noProof/>
          <w:position w:val="-24"/>
          <w:lang w:eastAsia="ru-RU"/>
        </w:rPr>
        <w:drawing>
          <wp:inline distT="0" distB="0" distL="0" distR="0">
            <wp:extent cx="1138555" cy="344805"/>
            <wp:effectExtent l="0" t="0" r="444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36D4" w:rsidRPr="00476E80" w:rsidRDefault="005936D4" w:rsidP="005936D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Возведение в степень:   </w:t>
      </w:r>
      <w:r>
        <w:rPr>
          <w:rFonts w:ascii="Times New Roman" w:eastAsia="Times New Roman" w:hAnsi="Times New Roman"/>
          <w:noProof/>
          <w:position w:val="-28"/>
          <w:lang w:eastAsia="ru-RU"/>
        </w:rPr>
        <w:drawing>
          <wp:inline distT="0" distB="0" distL="0" distR="0">
            <wp:extent cx="664210" cy="422910"/>
            <wp:effectExtent l="19050" t="19050" r="21590" b="152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2291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EECE1"/>
                        </a:gs>
                        <a:gs pos="100000">
                          <a:srgbClr val="F9F9F5"/>
                        </a:gs>
                      </a:gsLst>
                      <a:lin ang="5400000" scaled="1"/>
                    </a:gra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76E80">
        <w:rPr>
          <w:rFonts w:ascii="Times New Roman" w:eastAsia="Times New Roman" w:hAnsi="Times New Roman"/>
          <w:lang w:eastAsia="ru-RU"/>
        </w:rPr>
        <w:t xml:space="preserve">  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:rsidR="005936D4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476E80">
        <w:rPr>
          <w:rFonts w:ascii="Times New Roman" w:eastAsia="Times New Roman" w:hAnsi="Times New Roman"/>
          <w:b/>
          <w:i/>
          <w:lang w:eastAsia="ru-RU"/>
        </w:rPr>
        <w:t>Задание для самостоятельной работы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Избавиться от иррациональности в знаменателе:  </w:t>
      </w:r>
      <w:r>
        <w:rPr>
          <w:rFonts w:ascii="Times New Roman" w:eastAsia="Times New Roman" w:hAnsi="Times New Roman"/>
          <w:noProof/>
          <w:position w:val="-28"/>
          <w:lang w:eastAsia="ru-RU"/>
        </w:rPr>
        <w:drawing>
          <wp:inline distT="0" distB="0" distL="0" distR="0">
            <wp:extent cx="2493010" cy="379730"/>
            <wp:effectExtent l="0" t="0" r="2540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                       </w:t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  <w:u w:val="single"/>
        </w:rPr>
      </w:pP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  <w:b/>
          <w:u w:val="single"/>
        </w:rPr>
      </w:pPr>
      <w:r w:rsidRPr="00476E80">
        <w:rPr>
          <w:rFonts w:ascii="Times New Roman" w:hAnsi="Times New Roman"/>
          <w:b/>
          <w:u w:val="single"/>
        </w:rPr>
        <w:t>Лекция 4. Тождественные преобразования алгебраических выражений</w:t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  <w:u w:val="single"/>
        </w:rPr>
      </w:pP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</w:rPr>
      </w:pPr>
      <w:r w:rsidRPr="00476E80">
        <w:rPr>
          <w:rFonts w:ascii="Times New Roman" w:hAnsi="Times New Roman"/>
        </w:rPr>
        <w:t>Основные тождества (формулы сокращенного умножения)</w:t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  <w:u w:val="single"/>
        </w:rPr>
      </w:pP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</w:rPr>
      </w:pPr>
      <w:r w:rsidRPr="00476E80">
        <w:rPr>
          <w:rFonts w:ascii="Times New Roman" w:hAnsi="Times New Roman"/>
          <w:b/>
        </w:rPr>
        <w:t>Разность квадратов</w:t>
      </w:r>
      <w:r w:rsidRPr="00476E80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  <w:position w:val="-10"/>
          <w:lang w:eastAsia="ru-RU"/>
        </w:rPr>
        <w:drawing>
          <wp:inline distT="0" distB="0" distL="0" distR="0">
            <wp:extent cx="1405890" cy="224155"/>
            <wp:effectExtent l="0" t="0" r="3810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</w:rPr>
      </w:pPr>
      <w:r w:rsidRPr="00476E80">
        <w:rPr>
          <w:rFonts w:ascii="Times New Roman" w:hAnsi="Times New Roman"/>
          <w:b/>
        </w:rPr>
        <w:t>Квадрат суммы</w:t>
      </w:r>
      <w:r w:rsidRPr="00476E80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  <w:position w:val="-10"/>
          <w:lang w:eastAsia="ru-RU"/>
        </w:rPr>
        <w:drawing>
          <wp:inline distT="0" distB="0" distL="0" distR="0">
            <wp:extent cx="1466215" cy="224155"/>
            <wp:effectExtent l="0" t="0" r="635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</w:rPr>
      </w:pPr>
      <w:r w:rsidRPr="00476E80">
        <w:rPr>
          <w:rFonts w:ascii="Times New Roman" w:hAnsi="Times New Roman"/>
          <w:b/>
        </w:rPr>
        <w:t>Квадрат разности</w:t>
      </w:r>
      <w:r w:rsidRPr="00476E80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  <w:position w:val="-10"/>
          <w:lang w:eastAsia="ru-RU"/>
        </w:rPr>
        <w:drawing>
          <wp:inline distT="0" distB="0" distL="0" distR="0">
            <wp:extent cx="1449070" cy="224155"/>
            <wp:effectExtent l="0" t="0" r="0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</w:rPr>
      </w:pPr>
      <w:r w:rsidRPr="00476E80">
        <w:rPr>
          <w:rFonts w:ascii="Times New Roman" w:hAnsi="Times New Roman"/>
          <w:b/>
        </w:rPr>
        <w:t>Сумма кубов</w:t>
      </w:r>
      <w:r w:rsidRPr="00476E80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  <w:position w:val="-10"/>
          <w:lang w:eastAsia="ru-RU"/>
        </w:rPr>
        <w:drawing>
          <wp:inline distT="0" distB="0" distL="0" distR="0">
            <wp:extent cx="1828800" cy="224155"/>
            <wp:effectExtent l="0" t="0" r="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</w:rPr>
      </w:pPr>
      <w:r w:rsidRPr="00476E80">
        <w:rPr>
          <w:rFonts w:ascii="Times New Roman" w:hAnsi="Times New Roman"/>
          <w:b/>
        </w:rPr>
        <w:t>Разность кубов</w:t>
      </w:r>
      <w:r w:rsidRPr="00476E80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  <w:position w:val="-10"/>
          <w:lang w:eastAsia="ru-RU"/>
        </w:rPr>
        <w:drawing>
          <wp:inline distT="0" distB="0" distL="0" distR="0">
            <wp:extent cx="1811655" cy="22415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</w:rPr>
      </w:pPr>
      <w:r w:rsidRPr="00476E80">
        <w:rPr>
          <w:rFonts w:ascii="Times New Roman" w:hAnsi="Times New Roman"/>
          <w:b/>
        </w:rPr>
        <w:t>Куб суммы</w:t>
      </w:r>
      <w:r w:rsidRPr="00476E80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  <w:position w:val="-10"/>
          <w:lang w:eastAsia="ru-RU"/>
        </w:rPr>
        <w:drawing>
          <wp:inline distT="0" distB="0" distL="0" distR="0">
            <wp:extent cx="1906270" cy="224155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  <w:b/>
          <w:noProof/>
          <w:position w:val="-10"/>
          <w:lang w:eastAsia="ru-RU"/>
        </w:rPr>
      </w:pPr>
      <w:r w:rsidRPr="00476E80">
        <w:rPr>
          <w:rFonts w:ascii="Times New Roman" w:hAnsi="Times New Roman"/>
          <w:b/>
        </w:rPr>
        <w:t xml:space="preserve">Куб разности: </w:t>
      </w:r>
      <w:r>
        <w:rPr>
          <w:rFonts w:ascii="Times New Roman" w:hAnsi="Times New Roman"/>
          <w:b/>
          <w:noProof/>
          <w:position w:val="-10"/>
          <w:lang w:eastAsia="ru-RU"/>
        </w:rPr>
        <w:drawing>
          <wp:inline distT="0" distB="0" distL="0" distR="0">
            <wp:extent cx="1923415" cy="224155"/>
            <wp:effectExtent l="0" t="0" r="635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  <w:b/>
        </w:rPr>
      </w:pPr>
    </w:p>
    <w:p w:rsidR="005936D4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  <w:u w:val="single"/>
        </w:rPr>
      </w:pPr>
    </w:p>
    <w:p w:rsidR="005936D4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  <w:u w:val="single"/>
        </w:rPr>
      </w:pPr>
    </w:p>
    <w:p w:rsidR="005936D4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  <w:u w:val="single"/>
        </w:rPr>
      </w:pP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  <w:u w:val="single"/>
        </w:rPr>
      </w:pP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jc w:val="center"/>
        <w:rPr>
          <w:rFonts w:ascii="Times New Roman" w:hAnsi="Times New Roman"/>
          <w:b/>
          <w:u w:val="single"/>
        </w:rPr>
      </w:pPr>
      <w:r w:rsidRPr="00476E80">
        <w:rPr>
          <w:rFonts w:ascii="Times New Roman" w:hAnsi="Times New Roman"/>
          <w:b/>
          <w:u w:val="single"/>
        </w:rPr>
        <w:t>Типовые задания</w:t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jc w:val="center"/>
        <w:rPr>
          <w:rFonts w:ascii="Times New Roman" w:hAnsi="Times New Roman"/>
          <w:b/>
          <w:u w:val="single"/>
        </w:rPr>
      </w:pP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/>
        </w:rPr>
      </w:pPr>
      <w:r w:rsidRPr="00476E80">
        <w:rPr>
          <w:rFonts w:ascii="Times New Roman" w:hAnsi="Times New Roman"/>
        </w:rPr>
        <w:t>Найти знач</w:t>
      </w:r>
      <w:r>
        <w:rPr>
          <w:rFonts w:ascii="Times New Roman" w:hAnsi="Times New Roman"/>
        </w:rPr>
        <w:t>ение выражения (или вычислить):</w:t>
      </w:r>
    </w:p>
    <w:p w:rsidR="005936D4" w:rsidRPr="00476E80" w:rsidRDefault="005936D4" w:rsidP="005936D4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803525" cy="2159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spacing w:line="240" w:lineRule="auto"/>
        <w:contextualSpacing/>
        <w:rPr>
          <w:rFonts w:ascii="Times New Roman" w:hAnsi="Times New Roman"/>
        </w:rPr>
      </w:pPr>
      <w:r w:rsidRPr="00476E80">
        <w:rPr>
          <w:rFonts w:ascii="Times New Roman" w:hAnsi="Times New Roman"/>
        </w:rPr>
        <w:t>Решение: сначала упростим выражение, используя формулу разности квадратов, потом приведем подобные слагаемые, и в конце – подстановка:</w:t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28"/>
          <w:lang w:eastAsia="ru-RU"/>
        </w:rPr>
        <w:drawing>
          <wp:inline distT="0" distB="0" distL="0" distR="0">
            <wp:extent cx="6012815" cy="387985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81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</w:rPr>
      </w:pP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</w:rPr>
      </w:pPr>
      <w:r w:rsidRPr="00476E80"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noProof/>
          <w:position w:val="-28"/>
          <w:lang w:eastAsia="ru-RU"/>
        </w:rPr>
        <w:drawing>
          <wp:inline distT="0" distB="0" distL="0" distR="0">
            <wp:extent cx="4589145" cy="379730"/>
            <wp:effectExtent l="0" t="0" r="190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</w:rPr>
      </w:pP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</w:rPr>
      </w:pPr>
      <w:r w:rsidRPr="00476E80">
        <w:rPr>
          <w:rFonts w:ascii="Times New Roman" w:hAnsi="Times New Roman"/>
        </w:rPr>
        <w:t>3. Извлечение квадратных корней из больших чисел. Здесь нам придется искать сомножители чисел, далее использовать свойства квадратных корней.</w:t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spacing w:line="240" w:lineRule="auto"/>
        <w:contextualSpacing/>
        <w:rPr>
          <w:rFonts w:ascii="Times New Roman" w:hAnsi="Times New Roman"/>
        </w:rPr>
      </w:pP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12"/>
          <w:lang w:eastAsia="ru-RU"/>
        </w:rPr>
        <w:drawing>
          <wp:inline distT="0" distB="0" distL="0" distR="0">
            <wp:extent cx="5753735" cy="2330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12"/>
          <w:lang w:eastAsia="ru-RU"/>
        </w:rPr>
        <w:drawing>
          <wp:inline distT="0" distB="0" distL="0" distR="0">
            <wp:extent cx="5909310" cy="2330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tabs>
          <w:tab w:val="center" w:pos="4677"/>
          <w:tab w:val="right" w:pos="9355"/>
        </w:tabs>
        <w:contextualSpacing/>
        <w:rPr>
          <w:rFonts w:ascii="Times New Roman" w:hAnsi="Times New Roman"/>
        </w:rPr>
      </w:pPr>
      <w:r w:rsidRPr="00476E80">
        <w:rPr>
          <w:rFonts w:ascii="Times New Roman" w:hAnsi="Times New Roman"/>
        </w:rPr>
        <w:t xml:space="preserve">Нахождение множителей числа 1458: </w:t>
      </w:r>
      <w:r w:rsidRPr="00476E80">
        <w:rPr>
          <w:rFonts w:ascii="Times New Roman" w:hAnsi="Times New Roman"/>
          <w:position w:val="-6"/>
        </w:rPr>
        <w:object w:dxaOrig="3019" w:dyaOrig="320">
          <v:shape id="_x0000_i1027" type="#_x0000_t75" style="width:150.7pt;height:15.9pt">
            <v:imagedata r:id="rId70" o:title=""/>
          </v:shape>
        </w:objec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lang w:eastAsia="ru-RU"/>
        </w:rPr>
      </w:pPr>
      <w:r w:rsidRPr="00476E80">
        <w:rPr>
          <w:rFonts w:ascii="Times New Roman" w:eastAsia="Times New Roman" w:hAnsi="Times New Roman"/>
          <w:b/>
          <w:bCs/>
          <w:iCs/>
          <w:lang w:eastAsia="ru-RU"/>
        </w:rPr>
        <w:t>Домашнее задание № 1 «Действия с действительными числами»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lang w:eastAsia="ru-RU"/>
        </w:rPr>
      </w:pPr>
    </w:p>
    <w:p w:rsidR="005936D4" w:rsidRPr="00476E80" w:rsidRDefault="005936D4" w:rsidP="005936D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>Какие из следующих выражений имеют значение, равное 1:</w:t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position w:val="-64"/>
          <w:lang w:eastAsia="ru-RU"/>
        </w:rPr>
        <w:drawing>
          <wp:inline distT="0" distB="0" distL="0" distR="0">
            <wp:extent cx="5081270" cy="802005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7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Изобразите на одной числовой оси следующие числа: </w:t>
      </w:r>
      <w:r>
        <w:rPr>
          <w:rFonts w:ascii="Times New Roman" w:eastAsia="Times New Roman" w:hAnsi="Times New Roman"/>
          <w:noProof/>
          <w:position w:val="-24"/>
          <w:lang w:eastAsia="ru-RU"/>
        </w:rPr>
        <w:drawing>
          <wp:inline distT="0" distB="0" distL="0" distR="0">
            <wp:extent cx="2165350" cy="34480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>(За единицу примите 4 клетки);</w:t>
      </w:r>
    </w:p>
    <w:p w:rsidR="005936D4" w:rsidRPr="00476E80" w:rsidRDefault="005936D4" w:rsidP="005936D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76E80">
        <w:rPr>
          <w:rFonts w:ascii="Times New Roman" w:eastAsia="Times New Roman" w:hAnsi="Times New Roman"/>
          <w:lang w:eastAsia="ru-RU"/>
        </w:rPr>
        <w:t xml:space="preserve">Изобразите на числовой оси следующие промежутки (каждый на отдельном рисунке):  </w:t>
      </w:r>
      <w:r>
        <w:rPr>
          <w:rFonts w:ascii="Times New Roman" w:eastAsia="Times New Roman" w:hAnsi="Times New Roman"/>
          <w:noProof/>
          <w:position w:val="-24"/>
          <w:lang w:eastAsia="ru-RU"/>
        </w:rPr>
        <w:drawing>
          <wp:inline distT="0" distB="0" distL="0" distR="0">
            <wp:extent cx="3890645" cy="3797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476E80">
        <w:rPr>
          <w:rFonts w:ascii="Times New Roman" w:hAnsi="Times New Roman"/>
        </w:rPr>
        <w:t>Вычислите:</w:t>
      </w:r>
    </w:p>
    <w:p w:rsidR="005936D4" w:rsidRPr="00476E80" w:rsidRDefault="005936D4" w:rsidP="005936D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476E80">
        <w:rPr>
          <w:rFonts w:ascii="Times New Roman" w:hAnsi="Times New Roman"/>
        </w:rPr>
        <w:t xml:space="preserve">  </w:t>
      </w:r>
      <w:r w:rsidRPr="00476E80">
        <w:rPr>
          <w:rFonts w:ascii="Times New Roman" w:hAnsi="Times New Roman"/>
          <w:position w:val="-10"/>
        </w:rPr>
        <w:object w:dxaOrig="4520" w:dyaOrig="360">
          <v:shape id="_x0000_i1028" type="#_x0000_t75" style="width:209.3pt;height:16.75pt">
            <v:imagedata r:id="rId74" o:title=""/>
          </v:shape>
        </w:object>
      </w:r>
    </w:p>
    <w:p w:rsidR="005936D4" w:rsidRPr="00476E80" w:rsidRDefault="005936D4" w:rsidP="005936D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position w:val="-28"/>
          <w:lang w:eastAsia="ru-RU"/>
        </w:rPr>
        <w:drawing>
          <wp:inline distT="0" distB="0" distL="0" distR="0">
            <wp:extent cx="4908550" cy="353695"/>
            <wp:effectExtent l="0" t="0" r="635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D4" w:rsidRPr="00476E80" w:rsidRDefault="005936D4" w:rsidP="005936D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476E8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  <w:position w:val="-10"/>
          <w:lang w:eastAsia="ru-RU"/>
        </w:rPr>
        <w:drawing>
          <wp:inline distT="0" distB="0" distL="0" distR="0">
            <wp:extent cx="4494530" cy="224155"/>
            <wp:effectExtent l="0" t="0" r="127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53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816" w:rsidRDefault="002A4816"/>
    <w:p w:rsidR="005936D4" w:rsidRDefault="005936D4"/>
    <w:p w:rsidR="005936D4" w:rsidRDefault="005936D4"/>
    <w:p w:rsidR="005936D4" w:rsidRPr="005936D4" w:rsidRDefault="005936D4">
      <w:pPr>
        <w:rPr>
          <w:b/>
        </w:rPr>
      </w:pPr>
      <w:r>
        <w:rPr>
          <w:b/>
        </w:rPr>
        <w:t xml:space="preserve">Домашнее задание: По лекции 3: </w:t>
      </w:r>
      <w:proofErr w:type="spellStart"/>
      <w:r>
        <w:rPr>
          <w:b/>
        </w:rPr>
        <w:t>конспект+задание</w:t>
      </w:r>
      <w:proofErr w:type="spellEnd"/>
      <w:r>
        <w:rPr>
          <w:b/>
        </w:rPr>
        <w:t xml:space="preserve"> для самостоятельной работы; По лекции 4: </w:t>
      </w:r>
      <w:proofErr w:type="spellStart"/>
      <w:r>
        <w:rPr>
          <w:b/>
        </w:rPr>
        <w:t>конспект</w:t>
      </w:r>
      <w:proofErr w:type="gramStart"/>
      <w:r>
        <w:rPr>
          <w:b/>
        </w:rPr>
        <w:t>,у</w:t>
      </w:r>
      <w:proofErr w:type="gramEnd"/>
      <w:r>
        <w:rPr>
          <w:b/>
        </w:rPr>
        <w:t>чить</w:t>
      </w:r>
      <w:proofErr w:type="spellEnd"/>
      <w:r>
        <w:rPr>
          <w:b/>
        </w:rPr>
        <w:t xml:space="preserve"> формулы, «Домашнее задание №1» </w:t>
      </w:r>
      <w:bookmarkStart w:id="0" w:name="_GoBack"/>
      <w:bookmarkEnd w:id="0"/>
    </w:p>
    <w:sectPr w:rsidR="005936D4" w:rsidRPr="0059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25C7"/>
    <w:multiLevelType w:val="hybridMultilevel"/>
    <w:tmpl w:val="E7D69910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">
    <w:nsid w:val="3CB05EEE"/>
    <w:multiLevelType w:val="multilevel"/>
    <w:tmpl w:val="3D9AC3F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49FA4275"/>
    <w:multiLevelType w:val="hybridMultilevel"/>
    <w:tmpl w:val="ABA8C91C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>
    <w:nsid w:val="50BE4C13"/>
    <w:multiLevelType w:val="hybridMultilevel"/>
    <w:tmpl w:val="1EBEE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1F0E1D"/>
    <w:multiLevelType w:val="hybridMultilevel"/>
    <w:tmpl w:val="17A4360E"/>
    <w:lvl w:ilvl="0" w:tplc="150E1E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43D25"/>
    <w:multiLevelType w:val="hybridMultilevel"/>
    <w:tmpl w:val="834A2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F1"/>
    <w:rsid w:val="002A4816"/>
    <w:rsid w:val="00556EF1"/>
    <w:rsid w:val="0059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6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6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63" Type="http://schemas.openxmlformats.org/officeDocument/2006/relationships/image" Target="media/image58.wmf"/><Relationship Id="rId68" Type="http://schemas.openxmlformats.org/officeDocument/2006/relationships/image" Target="media/image63.wmf"/><Relationship Id="rId76" Type="http://schemas.openxmlformats.org/officeDocument/2006/relationships/image" Target="media/image71.wmf"/><Relationship Id="rId7" Type="http://schemas.openxmlformats.org/officeDocument/2006/relationships/image" Target="media/image2.wmf"/><Relationship Id="rId71" Type="http://schemas.openxmlformats.org/officeDocument/2006/relationships/image" Target="media/image66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9" Type="http://schemas.openxmlformats.org/officeDocument/2006/relationships/image" Target="media/image24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66" Type="http://schemas.openxmlformats.org/officeDocument/2006/relationships/image" Target="media/image61.wmf"/><Relationship Id="rId74" Type="http://schemas.openxmlformats.org/officeDocument/2006/relationships/image" Target="media/image69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2.wmf"/><Relationship Id="rId61" Type="http://schemas.openxmlformats.org/officeDocument/2006/relationships/image" Target="media/image56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5.wmf"/><Relationship Id="rId65" Type="http://schemas.openxmlformats.org/officeDocument/2006/relationships/image" Target="media/image60.wmf"/><Relationship Id="rId73" Type="http://schemas.openxmlformats.org/officeDocument/2006/relationships/image" Target="media/image68.wmf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56" Type="http://schemas.openxmlformats.org/officeDocument/2006/relationships/image" Target="media/image51.wmf"/><Relationship Id="rId64" Type="http://schemas.openxmlformats.org/officeDocument/2006/relationships/image" Target="media/image59.wmf"/><Relationship Id="rId69" Type="http://schemas.openxmlformats.org/officeDocument/2006/relationships/image" Target="media/image64.wmf"/><Relationship Id="rId77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3" Type="http://schemas.microsoft.com/office/2007/relationships/stylesWithEffects" Target="stylesWithEffect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image" Target="media/image54.wmf"/><Relationship Id="rId67" Type="http://schemas.openxmlformats.org/officeDocument/2006/relationships/image" Target="media/image62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70" Type="http://schemas.openxmlformats.org/officeDocument/2006/relationships/image" Target="media/image65.wmf"/><Relationship Id="rId75" Type="http://schemas.openxmlformats.org/officeDocument/2006/relationships/image" Target="media/image70.wmf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707</Words>
  <Characters>4030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2020-10-13T15:38:00Z</dcterms:created>
  <dcterms:modified xsi:type="dcterms:W3CDTF">2020-10-13T15:41:00Z</dcterms:modified>
</cp:coreProperties>
</file>